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8A56A" w14:textId="1CB9AE2C" w:rsidR="00951EFC" w:rsidRPr="00916B45" w:rsidRDefault="0056632E">
      <w:pPr>
        <w:rPr>
          <w:b/>
          <w:bCs/>
          <w:i/>
          <w:iCs/>
        </w:rPr>
      </w:pPr>
      <w:r w:rsidRPr="00916B45">
        <w:rPr>
          <w:b/>
          <w:bCs/>
          <w:i/>
          <w:iCs/>
        </w:rPr>
        <w:t>Załącznik nr 3</w:t>
      </w:r>
    </w:p>
    <w:p w14:paraId="4CFF4C0D" w14:textId="44E5676C" w:rsidR="005E34D7" w:rsidRPr="005E34D7" w:rsidRDefault="005E34D7" w:rsidP="005E34D7">
      <w:pPr>
        <w:jc w:val="center"/>
        <w:rPr>
          <w:b/>
          <w:bCs/>
          <w:sz w:val="48"/>
          <w:szCs w:val="48"/>
          <w:u w:val="single"/>
        </w:rPr>
      </w:pPr>
      <w:r w:rsidRPr="005E34D7">
        <w:rPr>
          <w:b/>
          <w:bCs/>
          <w:sz w:val="48"/>
          <w:szCs w:val="48"/>
          <w:u w:val="single"/>
        </w:rPr>
        <w:t>PROGRAM KSZTAŁCENIA USTAWICZNEGO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9"/>
        <w:gridCol w:w="6443"/>
      </w:tblGrid>
      <w:tr w:rsidR="005E34D7" w14:paraId="0335DF84" w14:textId="77777777" w:rsidTr="00F973A4">
        <w:tc>
          <w:tcPr>
            <w:tcW w:w="2619" w:type="dxa"/>
          </w:tcPr>
          <w:p w14:paraId="7BA8C9FA" w14:textId="77777777" w:rsidR="005E34D7" w:rsidRDefault="005E34D7" w:rsidP="005E34D7">
            <w:pPr>
              <w:jc w:val="center"/>
            </w:pPr>
          </w:p>
          <w:p w14:paraId="2176EC47" w14:textId="77777777" w:rsidR="005E34D7" w:rsidRDefault="005E34D7" w:rsidP="005E34D7">
            <w:pPr>
              <w:jc w:val="center"/>
            </w:pPr>
          </w:p>
          <w:p w14:paraId="3DF80323" w14:textId="155964A6" w:rsidR="005E34D7" w:rsidRDefault="005E34D7" w:rsidP="005E34D7">
            <w:pPr>
              <w:jc w:val="center"/>
            </w:pPr>
            <w:r w:rsidRPr="005E34D7">
              <w:t>Pełna nazwa szkolenia</w:t>
            </w:r>
          </w:p>
          <w:p w14:paraId="1C450E25" w14:textId="77777777" w:rsidR="005E34D7" w:rsidRDefault="005E34D7" w:rsidP="005E34D7">
            <w:pPr>
              <w:jc w:val="center"/>
            </w:pPr>
          </w:p>
          <w:p w14:paraId="039F27BD" w14:textId="5168D3C0" w:rsidR="005E34D7" w:rsidRDefault="005E34D7" w:rsidP="005E34D7"/>
        </w:tc>
        <w:tc>
          <w:tcPr>
            <w:tcW w:w="6443" w:type="dxa"/>
          </w:tcPr>
          <w:p w14:paraId="0BC44273" w14:textId="77777777" w:rsidR="005E34D7" w:rsidRDefault="005E34D7"/>
        </w:tc>
      </w:tr>
      <w:tr w:rsidR="005E34D7" w14:paraId="2447EE84" w14:textId="77777777" w:rsidTr="00F973A4">
        <w:tc>
          <w:tcPr>
            <w:tcW w:w="2619" w:type="dxa"/>
          </w:tcPr>
          <w:p w14:paraId="3DFC5D98" w14:textId="77777777" w:rsidR="005E34D7" w:rsidRDefault="005E34D7" w:rsidP="005E34D7">
            <w:pPr>
              <w:jc w:val="center"/>
            </w:pPr>
            <w:r w:rsidRPr="005E34D7">
              <w:t>Nazwa i siedziba realizatora usługi kształcenia ustawicznego</w:t>
            </w:r>
          </w:p>
          <w:p w14:paraId="14080259" w14:textId="77777777" w:rsidR="005E34D7" w:rsidRDefault="005E34D7" w:rsidP="005E34D7">
            <w:pPr>
              <w:jc w:val="center"/>
            </w:pPr>
          </w:p>
          <w:p w14:paraId="0BE1D904" w14:textId="3A8304EC" w:rsidR="005E34D7" w:rsidRDefault="005E34D7" w:rsidP="005E34D7">
            <w:pPr>
              <w:jc w:val="center"/>
            </w:pPr>
            <w:r>
              <w:t>Numer NIP</w:t>
            </w:r>
          </w:p>
          <w:p w14:paraId="44CC8519" w14:textId="051E8896" w:rsidR="005E34D7" w:rsidRDefault="005E34D7" w:rsidP="005E34D7">
            <w:pPr>
              <w:jc w:val="center"/>
            </w:pPr>
            <w:r>
              <w:t>Numer REGON</w:t>
            </w:r>
          </w:p>
        </w:tc>
        <w:tc>
          <w:tcPr>
            <w:tcW w:w="6443" w:type="dxa"/>
          </w:tcPr>
          <w:p w14:paraId="751AE81F" w14:textId="77777777" w:rsidR="005E34D7" w:rsidRDefault="005E34D7"/>
        </w:tc>
      </w:tr>
      <w:tr w:rsidR="005E34D7" w14:paraId="26A1A3A8" w14:textId="77777777" w:rsidTr="00F973A4">
        <w:tc>
          <w:tcPr>
            <w:tcW w:w="2619" w:type="dxa"/>
          </w:tcPr>
          <w:p w14:paraId="7695FE2A" w14:textId="5BB18815" w:rsidR="005E34D7" w:rsidRDefault="00AC434F" w:rsidP="00F973A4">
            <w:pPr>
              <w:jc w:val="center"/>
            </w:pPr>
            <w:r>
              <w:t>Rodzaj</w:t>
            </w:r>
            <w:r w:rsidR="005E34D7">
              <w:t xml:space="preserve"> kształcenia ustawicznego</w:t>
            </w:r>
          </w:p>
        </w:tc>
        <w:tc>
          <w:tcPr>
            <w:tcW w:w="6443" w:type="dxa"/>
          </w:tcPr>
          <w:p w14:paraId="52AB3369" w14:textId="04F98AB8" w:rsidR="005E34D7" w:rsidRDefault="00000000">
            <w:sdt>
              <w:sdtPr>
                <w:id w:val="56908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Szkolenie </w:t>
            </w:r>
          </w:p>
          <w:p w14:paraId="0BB0CDA3" w14:textId="31397991" w:rsidR="005E34D7" w:rsidRDefault="00000000">
            <w:sdt>
              <w:sdtPr>
                <w:id w:val="53038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Studia podyplomowe</w:t>
            </w:r>
          </w:p>
          <w:p w14:paraId="734484A5" w14:textId="0A2A97C5" w:rsidR="005E34D7" w:rsidRDefault="00000000">
            <w:sdt>
              <w:sdtPr>
                <w:id w:val="-197943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Egzamin</w:t>
            </w:r>
          </w:p>
        </w:tc>
      </w:tr>
      <w:tr w:rsidR="005E34D7" w14:paraId="4C6C17D3" w14:textId="77777777" w:rsidTr="00F973A4">
        <w:tc>
          <w:tcPr>
            <w:tcW w:w="2619" w:type="dxa"/>
          </w:tcPr>
          <w:p w14:paraId="7963AE36" w14:textId="77777777" w:rsidR="00004664" w:rsidRDefault="00004664" w:rsidP="00F973A4">
            <w:pPr>
              <w:jc w:val="center"/>
            </w:pPr>
          </w:p>
          <w:p w14:paraId="2210254C" w14:textId="701F3C92" w:rsidR="005E34D7" w:rsidRDefault="005E34D7" w:rsidP="00F973A4">
            <w:pPr>
              <w:jc w:val="center"/>
            </w:pPr>
            <w:r>
              <w:t>Sposób realizacji kształcenia</w:t>
            </w:r>
          </w:p>
        </w:tc>
        <w:tc>
          <w:tcPr>
            <w:tcW w:w="6443" w:type="dxa"/>
          </w:tcPr>
          <w:p w14:paraId="1DB6EC3A" w14:textId="5AFE39A4" w:rsidR="005E34D7" w:rsidRDefault="00000000">
            <w:sdt>
              <w:sdtPr>
                <w:id w:val="-65985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Stacjonarne</w:t>
            </w:r>
          </w:p>
          <w:p w14:paraId="1474E2B5" w14:textId="023BDA51" w:rsidR="005E34D7" w:rsidRDefault="00000000">
            <w:sdt>
              <w:sdtPr>
                <w:id w:val="120652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Hybrydowe</w:t>
            </w:r>
          </w:p>
          <w:p w14:paraId="597C0DBE" w14:textId="1FF7D890" w:rsidR="005E34D7" w:rsidRDefault="00000000">
            <w:sdt>
              <w:sdtPr>
                <w:id w:val="2059437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Online w czasie rzeczywistym</w:t>
            </w:r>
          </w:p>
          <w:p w14:paraId="6073901A" w14:textId="15599472" w:rsidR="005E34D7" w:rsidRDefault="00000000">
            <w:sdt>
              <w:sdtPr>
                <w:id w:val="14159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3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E34D7">
              <w:t xml:space="preserve"> Inne </w:t>
            </w:r>
            <w:r w:rsidR="005E34D7" w:rsidRPr="005E34D7">
              <w:rPr>
                <w:sz w:val="16"/>
                <w:szCs w:val="16"/>
              </w:rPr>
              <w:t>(wpisać jakie):</w:t>
            </w:r>
            <w:r w:rsidR="005E34D7">
              <w:t xml:space="preserve"> </w:t>
            </w:r>
            <w:r w:rsidR="005E34D7" w:rsidRPr="005E34D7">
              <w:rPr>
                <w:sz w:val="16"/>
                <w:szCs w:val="16"/>
              </w:rPr>
              <w:t>………………………………</w:t>
            </w:r>
            <w:r w:rsidR="005E34D7">
              <w:rPr>
                <w:sz w:val="16"/>
                <w:szCs w:val="16"/>
              </w:rPr>
              <w:t>…………………………..</w:t>
            </w:r>
          </w:p>
        </w:tc>
      </w:tr>
      <w:tr w:rsidR="00004664" w14:paraId="3D614724" w14:textId="77777777" w:rsidTr="00F973A4">
        <w:tc>
          <w:tcPr>
            <w:tcW w:w="2619" w:type="dxa"/>
          </w:tcPr>
          <w:p w14:paraId="0A73EC9C" w14:textId="77777777" w:rsidR="00004664" w:rsidRDefault="00004664" w:rsidP="00F973A4">
            <w:pPr>
              <w:jc w:val="center"/>
            </w:pPr>
          </w:p>
          <w:p w14:paraId="307192F6" w14:textId="77777777" w:rsidR="00004664" w:rsidRDefault="00004664" w:rsidP="00F973A4">
            <w:pPr>
              <w:jc w:val="center"/>
            </w:pPr>
          </w:p>
          <w:p w14:paraId="2ABA3D28" w14:textId="77777777" w:rsidR="00004664" w:rsidRDefault="00004664" w:rsidP="00F973A4">
            <w:pPr>
              <w:jc w:val="center"/>
            </w:pPr>
          </w:p>
          <w:p w14:paraId="470D9BCF" w14:textId="77777777" w:rsidR="00004664" w:rsidRDefault="00004664" w:rsidP="00F973A4">
            <w:pPr>
              <w:jc w:val="center"/>
            </w:pPr>
          </w:p>
          <w:p w14:paraId="69DAE672" w14:textId="45C8E532" w:rsidR="00004664" w:rsidRDefault="00004664" w:rsidP="00F973A4">
            <w:pPr>
              <w:jc w:val="center"/>
            </w:pPr>
            <w:r>
              <w:t>Osoba do kontaktu</w:t>
            </w:r>
          </w:p>
        </w:tc>
        <w:tc>
          <w:tcPr>
            <w:tcW w:w="6443" w:type="dxa"/>
            <w:vAlign w:val="center"/>
          </w:tcPr>
          <w:p w14:paraId="536AC150" w14:textId="77777777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4186FEB1" w14:textId="5418ED1E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  <w:u w:val="dotted"/>
              </w:rPr>
            </w:pPr>
            <w:r w:rsidRPr="00004664">
              <w:rPr>
                <w:rFonts w:eastAsia="Calibri" w:cstheme="minorHAnsi"/>
                <w:color w:val="000000" w:themeColor="text1"/>
                <w:sz w:val="18"/>
                <w:szCs w:val="18"/>
              </w:rPr>
              <w:t>imię i nazwisko: ………………………………..……………………………………………….……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…………………………………………..</w:t>
            </w:r>
          </w:p>
          <w:p w14:paraId="72E5A3F7" w14:textId="77777777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ED0287F" w14:textId="69EBA941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04664">
              <w:rPr>
                <w:rFonts w:eastAsia="Calibri" w:cstheme="minorHAnsi"/>
                <w:color w:val="000000" w:themeColor="text1"/>
                <w:sz w:val="18"/>
                <w:szCs w:val="18"/>
              </w:rPr>
              <w:t>stanowisko: …………………………………………..………………………………………………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…………………………………….</w:t>
            </w:r>
          </w:p>
          <w:p w14:paraId="42AE9463" w14:textId="77777777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6354117F" w14:textId="6635BA37" w:rsid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04664">
              <w:rPr>
                <w:rFonts w:eastAsia="Calibri" w:cstheme="minorHAnsi"/>
                <w:color w:val="000000" w:themeColor="text1"/>
                <w:sz w:val="18"/>
                <w:szCs w:val="18"/>
              </w:rPr>
              <w:t>telefon: …………………………………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……………………………………………………………………………………………….</w:t>
            </w:r>
          </w:p>
          <w:p w14:paraId="2FFB04E8" w14:textId="77777777" w:rsid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14:paraId="3E7F645E" w14:textId="3DD01D44" w:rsidR="00004664" w:rsidRPr="00004664" w:rsidRDefault="00004664" w:rsidP="00004664">
            <w:pPr>
              <w:autoSpaceDE w:val="0"/>
              <w:autoSpaceDN w:val="0"/>
              <w:adjustRightInd w:val="0"/>
              <w:spacing w:after="120"/>
              <w:contextualSpacing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004664">
              <w:rPr>
                <w:rFonts w:eastAsia="Calibri" w:cstheme="minorHAnsi"/>
                <w:color w:val="000000" w:themeColor="text1"/>
                <w:sz w:val="18"/>
                <w:szCs w:val="18"/>
              </w:rPr>
              <w:t>e-mail: ………………………………………………</w:t>
            </w: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………………………………………………………………………….........</w:t>
            </w:r>
          </w:p>
          <w:p w14:paraId="0DC799BB" w14:textId="77777777" w:rsidR="00004664" w:rsidRPr="00004664" w:rsidRDefault="00004664" w:rsidP="00004664">
            <w:pPr>
              <w:rPr>
                <w:rFonts w:cstheme="minorHAnsi"/>
              </w:rPr>
            </w:pPr>
          </w:p>
        </w:tc>
      </w:tr>
      <w:tr w:rsidR="00004664" w14:paraId="7A06D820" w14:textId="77777777" w:rsidTr="00F973A4">
        <w:tc>
          <w:tcPr>
            <w:tcW w:w="2619" w:type="dxa"/>
          </w:tcPr>
          <w:p w14:paraId="2D9B5AE1" w14:textId="77777777" w:rsidR="00004664" w:rsidRDefault="00004664" w:rsidP="00004664"/>
          <w:p w14:paraId="07677FD3" w14:textId="77777777" w:rsidR="00004664" w:rsidRDefault="00004664" w:rsidP="00004664"/>
          <w:p w14:paraId="61B17AB6" w14:textId="77777777" w:rsidR="00F973A4" w:rsidRDefault="00F973A4" w:rsidP="00F973A4">
            <w:pPr>
              <w:jc w:val="center"/>
            </w:pPr>
          </w:p>
          <w:p w14:paraId="675F30F5" w14:textId="5BB24943" w:rsidR="00004664" w:rsidRPr="00004664" w:rsidRDefault="00004664" w:rsidP="00F973A4">
            <w:pPr>
              <w:jc w:val="center"/>
            </w:pPr>
            <w:r w:rsidRPr="00004664">
              <w:t xml:space="preserve">Miejsce realizacji szkolenia </w:t>
            </w:r>
            <w:r w:rsidRPr="00004664">
              <w:br/>
            </w:r>
          </w:p>
          <w:p w14:paraId="26BEBE1D" w14:textId="77777777" w:rsidR="00004664" w:rsidRDefault="00004664" w:rsidP="00004664"/>
        </w:tc>
        <w:tc>
          <w:tcPr>
            <w:tcW w:w="6443" w:type="dxa"/>
          </w:tcPr>
          <w:p w14:paraId="7EBB638A" w14:textId="77777777" w:rsidR="00004664" w:rsidRPr="00004664" w:rsidRDefault="00004664" w:rsidP="00004664">
            <w:pPr>
              <w:rPr>
                <w:sz w:val="22"/>
                <w:szCs w:val="22"/>
              </w:rPr>
            </w:pPr>
          </w:p>
          <w:p w14:paraId="75E6AAE0" w14:textId="02CD8725" w:rsidR="00004664" w:rsidRPr="00004664" w:rsidRDefault="00004664" w:rsidP="00004664">
            <w:pPr>
              <w:rPr>
                <w:sz w:val="22"/>
                <w:szCs w:val="22"/>
              </w:rPr>
            </w:pPr>
            <w:r w:rsidRPr="00004664">
              <w:rPr>
                <w:sz w:val="22"/>
                <w:szCs w:val="22"/>
              </w:rPr>
              <w:t>1) miejsce odbywania się zajęć teoretycznych (</w:t>
            </w:r>
            <w:r w:rsidRPr="00004664">
              <w:rPr>
                <w:i/>
                <w:iCs/>
                <w:sz w:val="22"/>
                <w:szCs w:val="22"/>
              </w:rPr>
              <w:t>wskazać dokładny adres</w:t>
            </w:r>
            <w:r w:rsidRPr="00004664">
              <w:rPr>
                <w:sz w:val="22"/>
                <w:szCs w:val="22"/>
              </w:rPr>
              <w:t>):</w:t>
            </w:r>
          </w:p>
          <w:p w14:paraId="19845741" w14:textId="0D6FC000" w:rsidR="00004664" w:rsidRDefault="00004664" w:rsidP="00004664">
            <w:pPr>
              <w:rPr>
                <w:sz w:val="22"/>
                <w:szCs w:val="22"/>
              </w:rPr>
            </w:pPr>
          </w:p>
          <w:p w14:paraId="0FDFE8BC" w14:textId="062F2785" w:rsidR="00004664" w:rsidRPr="00004664" w:rsidRDefault="00004664" w:rsidP="00004664">
            <w:pPr>
              <w:rPr>
                <w:sz w:val="16"/>
                <w:szCs w:val="16"/>
              </w:rPr>
            </w:pPr>
            <w:r w:rsidRPr="00004664">
              <w:rPr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…………………………………….</w:t>
            </w:r>
          </w:p>
          <w:p w14:paraId="05141F0D" w14:textId="21C64220" w:rsidR="00004664" w:rsidRDefault="00004664" w:rsidP="00004664">
            <w:pPr>
              <w:rPr>
                <w:sz w:val="22"/>
                <w:szCs w:val="22"/>
              </w:rPr>
            </w:pPr>
            <w:r w:rsidRPr="00004664">
              <w:rPr>
                <w:sz w:val="22"/>
                <w:szCs w:val="22"/>
              </w:rPr>
              <w:t>2) miejsce odbywania się zajęć praktycznych (</w:t>
            </w:r>
            <w:r w:rsidRPr="00004664">
              <w:rPr>
                <w:i/>
                <w:iCs/>
                <w:sz w:val="22"/>
                <w:szCs w:val="22"/>
              </w:rPr>
              <w:t>wskazać dokładny adres</w:t>
            </w:r>
            <w:r w:rsidRPr="00004664">
              <w:rPr>
                <w:sz w:val="22"/>
                <w:szCs w:val="22"/>
              </w:rPr>
              <w:t>):</w:t>
            </w:r>
          </w:p>
          <w:p w14:paraId="1070CEEA" w14:textId="77777777" w:rsidR="00004664" w:rsidRPr="00004664" w:rsidRDefault="00004664" w:rsidP="00004664">
            <w:pPr>
              <w:rPr>
                <w:sz w:val="22"/>
                <w:szCs w:val="22"/>
              </w:rPr>
            </w:pPr>
          </w:p>
          <w:p w14:paraId="7E901F1F" w14:textId="7A181E76" w:rsidR="00004664" w:rsidRPr="00004664" w:rsidRDefault="00004664" w:rsidP="00004664">
            <w:pPr>
              <w:rPr>
                <w:sz w:val="16"/>
                <w:szCs w:val="16"/>
              </w:rPr>
            </w:pPr>
            <w:r w:rsidRPr="00004664">
              <w:rPr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……………………………..</w:t>
            </w:r>
          </w:p>
        </w:tc>
      </w:tr>
      <w:tr w:rsidR="00004664" w14:paraId="581BAB21" w14:textId="77777777" w:rsidTr="00F973A4">
        <w:tc>
          <w:tcPr>
            <w:tcW w:w="2619" w:type="dxa"/>
          </w:tcPr>
          <w:p w14:paraId="7A96C55C" w14:textId="77777777" w:rsidR="00F973A4" w:rsidRDefault="00F973A4" w:rsidP="00F973A4">
            <w:pPr>
              <w:jc w:val="center"/>
            </w:pPr>
          </w:p>
          <w:p w14:paraId="3917E02F" w14:textId="62B9524A" w:rsidR="00004664" w:rsidRDefault="00F973A4" w:rsidP="00F973A4">
            <w:pPr>
              <w:jc w:val="center"/>
            </w:pPr>
            <w:r>
              <w:t>Termin realizacji kształcenia</w:t>
            </w:r>
          </w:p>
          <w:p w14:paraId="4B0C57CB" w14:textId="37CF387D" w:rsidR="00F973A4" w:rsidRDefault="00F973A4" w:rsidP="00004664"/>
        </w:tc>
        <w:tc>
          <w:tcPr>
            <w:tcW w:w="6443" w:type="dxa"/>
          </w:tcPr>
          <w:p w14:paraId="7A188E66" w14:textId="77777777" w:rsidR="00004664" w:rsidRDefault="00004664" w:rsidP="00004664"/>
          <w:p w14:paraId="3075E268" w14:textId="77777777" w:rsidR="00F973A4" w:rsidRDefault="00F973A4" w:rsidP="00004664">
            <w:pPr>
              <w:rPr>
                <w:sz w:val="16"/>
                <w:szCs w:val="16"/>
              </w:rPr>
            </w:pPr>
            <w:r>
              <w:t xml:space="preserve">Od dnia: </w:t>
            </w:r>
            <w:r w:rsidRPr="00F973A4"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>……………</w:t>
            </w:r>
            <w:r w:rsidRPr="00F973A4">
              <w:rPr>
                <w:sz w:val="16"/>
                <w:szCs w:val="16"/>
              </w:rPr>
              <w:t xml:space="preserve">…….. </w:t>
            </w:r>
            <w:r>
              <w:t xml:space="preserve">do dnia: </w:t>
            </w:r>
            <w:r w:rsidRPr="00F973A4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……………………..</w:t>
            </w:r>
            <w:r w:rsidRPr="00F973A4">
              <w:rPr>
                <w:sz w:val="16"/>
                <w:szCs w:val="16"/>
              </w:rPr>
              <w:t>….</w:t>
            </w:r>
          </w:p>
          <w:p w14:paraId="13637D13" w14:textId="77777777" w:rsidR="00F973A4" w:rsidRDefault="00F973A4" w:rsidP="00004664">
            <w:pPr>
              <w:rPr>
                <w:sz w:val="22"/>
                <w:szCs w:val="22"/>
              </w:rPr>
            </w:pPr>
          </w:p>
          <w:p w14:paraId="3390E130" w14:textId="1C3CC75F" w:rsidR="00F973A4" w:rsidRPr="00F973A4" w:rsidRDefault="00F973A4" w:rsidP="00004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egzaminu (jeśli dotyczy): </w:t>
            </w:r>
            <w:r w:rsidRPr="00F973A4">
              <w:rPr>
                <w:sz w:val="16"/>
                <w:szCs w:val="16"/>
              </w:rPr>
              <w:t>……………………………………………………………………</w:t>
            </w:r>
            <w:r>
              <w:rPr>
                <w:sz w:val="16"/>
                <w:szCs w:val="16"/>
              </w:rPr>
              <w:t>……….</w:t>
            </w:r>
          </w:p>
        </w:tc>
      </w:tr>
      <w:tr w:rsidR="00004664" w14:paraId="17014494" w14:textId="77777777" w:rsidTr="00F973A4">
        <w:tc>
          <w:tcPr>
            <w:tcW w:w="2619" w:type="dxa"/>
          </w:tcPr>
          <w:p w14:paraId="28AFA8AE" w14:textId="77777777" w:rsidR="00F973A4" w:rsidRDefault="00F973A4" w:rsidP="00F973A4">
            <w:pPr>
              <w:jc w:val="center"/>
            </w:pPr>
          </w:p>
          <w:p w14:paraId="7570178B" w14:textId="75E6D26E" w:rsidR="00004664" w:rsidRDefault="00F973A4" w:rsidP="00F973A4">
            <w:pPr>
              <w:jc w:val="center"/>
            </w:pPr>
            <w:r>
              <w:t>Liczba godzin kształcenia</w:t>
            </w:r>
          </w:p>
        </w:tc>
        <w:tc>
          <w:tcPr>
            <w:tcW w:w="6443" w:type="dxa"/>
          </w:tcPr>
          <w:p w14:paraId="35206F2D" w14:textId="77777777" w:rsidR="00F973A4" w:rsidRDefault="00F973A4" w:rsidP="00004664"/>
          <w:p w14:paraId="6A1A9F2F" w14:textId="7DB57397" w:rsidR="00004664" w:rsidRDefault="00F973A4" w:rsidP="00004664">
            <w:r>
              <w:t xml:space="preserve">Ogółem: </w:t>
            </w:r>
          </w:p>
          <w:p w14:paraId="0F7C9D03" w14:textId="77777777" w:rsidR="00F973A4" w:rsidRDefault="00F973A4" w:rsidP="00004664">
            <w:r>
              <w:t>Liczba godzin teoretycznych:</w:t>
            </w:r>
          </w:p>
          <w:p w14:paraId="684415B2" w14:textId="4457DA1D" w:rsidR="00F973A4" w:rsidRDefault="00F973A4" w:rsidP="00004664">
            <w:r>
              <w:t>Liczba godzin praktycznych:</w:t>
            </w:r>
          </w:p>
        </w:tc>
      </w:tr>
      <w:tr w:rsidR="00004664" w14:paraId="527AFC2C" w14:textId="77777777" w:rsidTr="00F973A4">
        <w:tc>
          <w:tcPr>
            <w:tcW w:w="2619" w:type="dxa"/>
          </w:tcPr>
          <w:p w14:paraId="1826AF12" w14:textId="16CAA9F2" w:rsidR="00004664" w:rsidRDefault="00F973A4" w:rsidP="00F973A4">
            <w:pPr>
              <w:jc w:val="center"/>
            </w:pPr>
            <w:r>
              <w:t>Koszt szkolenia na 1 uczestnika (netto)</w:t>
            </w:r>
            <w:r w:rsidR="00880147">
              <w:t>*</w:t>
            </w:r>
          </w:p>
        </w:tc>
        <w:tc>
          <w:tcPr>
            <w:tcW w:w="6443" w:type="dxa"/>
          </w:tcPr>
          <w:p w14:paraId="1F170DD9" w14:textId="77777777" w:rsidR="00004664" w:rsidRDefault="00004664" w:rsidP="00004664"/>
        </w:tc>
      </w:tr>
      <w:tr w:rsidR="00004664" w14:paraId="5AF667FB" w14:textId="77777777" w:rsidTr="00F973A4">
        <w:tc>
          <w:tcPr>
            <w:tcW w:w="2619" w:type="dxa"/>
          </w:tcPr>
          <w:p w14:paraId="114816B0" w14:textId="77777777" w:rsidR="00880147" w:rsidRDefault="00880147" w:rsidP="00004664"/>
          <w:p w14:paraId="57F3105C" w14:textId="73049153" w:rsidR="00004664" w:rsidRDefault="00880147" w:rsidP="00004664">
            <w:r>
              <w:t>Terminy płatności dla realizatora kształcenia</w:t>
            </w:r>
          </w:p>
        </w:tc>
        <w:tc>
          <w:tcPr>
            <w:tcW w:w="6443" w:type="dxa"/>
          </w:tcPr>
          <w:p w14:paraId="149D564D" w14:textId="77777777" w:rsidR="00880147" w:rsidRDefault="00880147" w:rsidP="00880147"/>
          <w:p w14:paraId="35E91150" w14:textId="52D7CF76" w:rsidR="00880147" w:rsidRPr="00880147" w:rsidRDefault="00880147" w:rsidP="00880147">
            <w:r w:rsidRPr="00880147">
              <w:t xml:space="preserve">kwota </w:t>
            </w:r>
            <w:r w:rsidRPr="00880147">
              <w:rPr>
                <w:sz w:val="16"/>
                <w:szCs w:val="16"/>
              </w:rPr>
              <w:t>…………………………………</w:t>
            </w:r>
            <w:r w:rsidRPr="00880147">
              <w:t xml:space="preserve"> płatna do</w:t>
            </w:r>
            <w:r w:rsidRPr="00880147">
              <w:rPr>
                <w:sz w:val="16"/>
                <w:szCs w:val="16"/>
              </w:rPr>
              <w:t xml:space="preserve"> …….................................</w:t>
            </w:r>
            <w:r>
              <w:rPr>
                <w:sz w:val="16"/>
                <w:szCs w:val="16"/>
              </w:rPr>
              <w:t>....................</w:t>
            </w:r>
          </w:p>
          <w:p w14:paraId="4949F1C5" w14:textId="77777777" w:rsidR="00880147" w:rsidRPr="00880147" w:rsidRDefault="00880147" w:rsidP="00880147"/>
          <w:p w14:paraId="22C782EC" w14:textId="35B6AD58" w:rsidR="00004664" w:rsidRDefault="00880147" w:rsidP="00880147">
            <w:r w:rsidRPr="00880147">
              <w:t xml:space="preserve">kwota </w:t>
            </w:r>
            <w:r w:rsidRPr="00880147">
              <w:rPr>
                <w:sz w:val="16"/>
                <w:szCs w:val="16"/>
              </w:rPr>
              <w:t>…………………………………</w:t>
            </w:r>
            <w:r w:rsidRPr="00880147">
              <w:t xml:space="preserve"> płatna do </w:t>
            </w:r>
            <w:r w:rsidRPr="00880147">
              <w:rPr>
                <w:sz w:val="16"/>
                <w:szCs w:val="16"/>
              </w:rPr>
              <w:t>……...............................</w:t>
            </w:r>
            <w:r>
              <w:rPr>
                <w:sz w:val="16"/>
                <w:szCs w:val="16"/>
              </w:rPr>
              <w:t>....................</w:t>
            </w:r>
            <w:r w:rsidRPr="00880147">
              <w:rPr>
                <w:sz w:val="16"/>
                <w:szCs w:val="16"/>
              </w:rPr>
              <w:t>..</w:t>
            </w:r>
          </w:p>
        </w:tc>
      </w:tr>
      <w:tr w:rsidR="00F973A4" w14:paraId="59610839" w14:textId="77777777" w:rsidTr="00F973A4">
        <w:tc>
          <w:tcPr>
            <w:tcW w:w="2619" w:type="dxa"/>
          </w:tcPr>
          <w:p w14:paraId="451B1DA1" w14:textId="77777777" w:rsidR="00880147" w:rsidRDefault="00880147" w:rsidP="00004664"/>
          <w:p w14:paraId="5C575635" w14:textId="77777777" w:rsidR="00880147" w:rsidRDefault="00880147" w:rsidP="00004664"/>
          <w:p w14:paraId="727A5D88" w14:textId="77777777" w:rsidR="00AC434F" w:rsidRDefault="00AC434F" w:rsidP="00004664"/>
          <w:p w14:paraId="2CCADE82" w14:textId="77777777" w:rsidR="00AC434F" w:rsidRDefault="00AC434F" w:rsidP="00004664"/>
          <w:p w14:paraId="42FAC802" w14:textId="1D930D4B" w:rsidR="00F973A4" w:rsidRDefault="00880147" w:rsidP="00880147">
            <w:pPr>
              <w:jc w:val="center"/>
            </w:pPr>
            <w:r>
              <w:t>Cele kształcenia</w:t>
            </w:r>
          </w:p>
        </w:tc>
        <w:tc>
          <w:tcPr>
            <w:tcW w:w="6443" w:type="dxa"/>
          </w:tcPr>
          <w:p w14:paraId="7ADBB437" w14:textId="77777777" w:rsidR="00F973A4" w:rsidRDefault="00F973A4" w:rsidP="00004664"/>
          <w:p w14:paraId="0E5E2285" w14:textId="77777777" w:rsidR="00880147" w:rsidRDefault="00880147" w:rsidP="00004664"/>
          <w:p w14:paraId="71929C10" w14:textId="77777777" w:rsidR="00880147" w:rsidRDefault="00880147" w:rsidP="00004664"/>
          <w:p w14:paraId="05FDD609" w14:textId="77777777" w:rsidR="00880147" w:rsidRDefault="00880147" w:rsidP="00004664"/>
          <w:p w14:paraId="26E9E37B" w14:textId="77777777" w:rsidR="00AC434F" w:rsidRDefault="00AC434F" w:rsidP="00004664"/>
          <w:p w14:paraId="48D88442" w14:textId="77777777" w:rsidR="00880147" w:rsidRDefault="00880147" w:rsidP="00004664"/>
          <w:p w14:paraId="5B889E3B" w14:textId="77777777" w:rsidR="00880147" w:rsidRDefault="00880147" w:rsidP="00004664"/>
          <w:p w14:paraId="4B61797A" w14:textId="77777777" w:rsidR="00880147" w:rsidRDefault="00880147" w:rsidP="00004664"/>
          <w:p w14:paraId="29D7DDB4" w14:textId="77777777" w:rsidR="00880147" w:rsidRDefault="00880147" w:rsidP="00004664"/>
        </w:tc>
      </w:tr>
      <w:tr w:rsidR="00F973A4" w14:paraId="6159074D" w14:textId="77777777" w:rsidTr="00F973A4">
        <w:tc>
          <w:tcPr>
            <w:tcW w:w="2619" w:type="dxa"/>
          </w:tcPr>
          <w:p w14:paraId="20A0B46D" w14:textId="77777777" w:rsidR="00880147" w:rsidRDefault="00880147" w:rsidP="00004664"/>
          <w:p w14:paraId="55D7A2FC" w14:textId="77777777" w:rsidR="00880147" w:rsidRDefault="00880147" w:rsidP="00004664"/>
          <w:p w14:paraId="763C2811" w14:textId="77777777" w:rsidR="00880147" w:rsidRDefault="00880147" w:rsidP="00004664"/>
          <w:p w14:paraId="526CC017" w14:textId="77777777" w:rsidR="00880147" w:rsidRDefault="00880147" w:rsidP="00004664"/>
          <w:p w14:paraId="285DAFB1" w14:textId="77777777" w:rsidR="0056632E" w:rsidRDefault="0056632E" w:rsidP="00004664"/>
          <w:p w14:paraId="6D701440" w14:textId="7CDA0131" w:rsidR="00F973A4" w:rsidRDefault="00880147" w:rsidP="00880147">
            <w:pPr>
              <w:jc w:val="center"/>
            </w:pPr>
            <w:r>
              <w:t>Plan nauczania</w:t>
            </w:r>
          </w:p>
        </w:tc>
        <w:tc>
          <w:tcPr>
            <w:tcW w:w="6443" w:type="dxa"/>
          </w:tcPr>
          <w:p w14:paraId="1F6E7681" w14:textId="77777777" w:rsidR="00F973A4" w:rsidRDefault="00F973A4" w:rsidP="00004664"/>
          <w:p w14:paraId="00A4F127" w14:textId="77777777" w:rsidR="00880147" w:rsidRDefault="00880147" w:rsidP="00004664"/>
          <w:p w14:paraId="4A0EAB4D" w14:textId="77777777" w:rsidR="00880147" w:rsidRDefault="00880147" w:rsidP="00004664"/>
          <w:p w14:paraId="21045129" w14:textId="77777777" w:rsidR="00880147" w:rsidRDefault="00880147" w:rsidP="00004664"/>
          <w:p w14:paraId="47DB0331" w14:textId="77777777" w:rsidR="00880147" w:rsidRDefault="00880147" w:rsidP="00004664"/>
          <w:p w14:paraId="4BC2182B" w14:textId="77777777" w:rsidR="00880147" w:rsidRDefault="00880147" w:rsidP="00004664"/>
          <w:p w14:paraId="001FD7DC" w14:textId="77777777" w:rsidR="00880147" w:rsidRDefault="00880147" w:rsidP="00004664"/>
          <w:p w14:paraId="43ED1E74" w14:textId="77777777" w:rsidR="00880147" w:rsidRDefault="00880147" w:rsidP="00004664"/>
          <w:p w14:paraId="0679FBE4" w14:textId="77777777" w:rsidR="0056632E" w:rsidRDefault="0056632E" w:rsidP="00004664"/>
          <w:p w14:paraId="5695F89F" w14:textId="77777777" w:rsidR="0056632E" w:rsidRDefault="0056632E" w:rsidP="00004664"/>
          <w:p w14:paraId="7FC5C665" w14:textId="77777777" w:rsidR="00880147" w:rsidRDefault="00880147" w:rsidP="00004664"/>
        </w:tc>
      </w:tr>
      <w:tr w:rsidR="00F973A4" w14:paraId="248B95E9" w14:textId="77777777" w:rsidTr="00F973A4">
        <w:tc>
          <w:tcPr>
            <w:tcW w:w="2619" w:type="dxa"/>
          </w:tcPr>
          <w:p w14:paraId="20477F5A" w14:textId="77777777" w:rsidR="00880147" w:rsidRDefault="00880147" w:rsidP="00880147">
            <w:pPr>
              <w:jc w:val="center"/>
            </w:pPr>
          </w:p>
          <w:p w14:paraId="216D2928" w14:textId="71ED5484" w:rsidR="00F973A4" w:rsidRDefault="00880147" w:rsidP="00880147">
            <w:pPr>
              <w:jc w:val="center"/>
            </w:pPr>
            <w:r>
              <w:t>Forma zaliczenia lub efekty uczenia się, których opanowanie będzie sprawdzane w procesie potwierdzania nabytej wiedzy i umiejętności**</w:t>
            </w:r>
          </w:p>
        </w:tc>
        <w:tc>
          <w:tcPr>
            <w:tcW w:w="6443" w:type="dxa"/>
          </w:tcPr>
          <w:p w14:paraId="2BF8DD88" w14:textId="77777777" w:rsidR="00F973A4" w:rsidRDefault="00F973A4" w:rsidP="00004664"/>
          <w:p w14:paraId="061DBD3B" w14:textId="77777777" w:rsidR="00880147" w:rsidRDefault="00880147" w:rsidP="00004664"/>
          <w:p w14:paraId="69FF5C34" w14:textId="77777777" w:rsidR="00880147" w:rsidRDefault="00880147" w:rsidP="00004664"/>
          <w:p w14:paraId="66E1824D" w14:textId="77777777" w:rsidR="00880147" w:rsidRDefault="00880147" w:rsidP="00004664"/>
          <w:p w14:paraId="571E7F91" w14:textId="77777777" w:rsidR="00880147" w:rsidRDefault="00880147" w:rsidP="00004664"/>
          <w:p w14:paraId="439F5D29" w14:textId="77777777" w:rsidR="00880147" w:rsidRDefault="00880147" w:rsidP="00004664"/>
          <w:p w14:paraId="65FF43CB" w14:textId="77777777" w:rsidR="00880147" w:rsidRDefault="00880147" w:rsidP="00004664"/>
          <w:p w14:paraId="70F58A61" w14:textId="77777777" w:rsidR="00880147" w:rsidRDefault="00880147" w:rsidP="00004664"/>
          <w:p w14:paraId="73D09907" w14:textId="77777777" w:rsidR="00880147" w:rsidRDefault="00880147" w:rsidP="00004664"/>
        </w:tc>
      </w:tr>
      <w:tr w:rsidR="00880147" w14:paraId="6A3EF90D" w14:textId="77777777" w:rsidTr="00F973A4">
        <w:tc>
          <w:tcPr>
            <w:tcW w:w="2619" w:type="dxa"/>
          </w:tcPr>
          <w:p w14:paraId="516BDF1C" w14:textId="46E0BE51" w:rsidR="00880147" w:rsidRDefault="004402A6" w:rsidP="004402A6">
            <w:pPr>
              <w:jc w:val="center"/>
            </w:pPr>
            <w:r w:rsidRPr="004402A6">
              <w:t>Rodzaj dokumentu, jaki otrzyma uczestnik po pozytywnym zakończeniu szkolenia</w:t>
            </w:r>
          </w:p>
        </w:tc>
        <w:tc>
          <w:tcPr>
            <w:tcW w:w="6443" w:type="dxa"/>
          </w:tcPr>
          <w:p w14:paraId="35F2B1AC" w14:textId="75A02DE0" w:rsidR="00880147" w:rsidRDefault="00000000" w:rsidP="00004664">
            <w:sdt>
              <w:sdtPr>
                <w:id w:val="-3709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Zaświadczenie</w:t>
            </w:r>
          </w:p>
          <w:p w14:paraId="37B829D7" w14:textId="23C86439" w:rsidR="004402A6" w:rsidRDefault="00000000" w:rsidP="00004664">
            <w:sdt>
              <w:sdtPr>
                <w:id w:val="-7682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Certyfikat</w:t>
            </w:r>
          </w:p>
          <w:p w14:paraId="741CE3DC" w14:textId="21B3D6C7" w:rsidR="004402A6" w:rsidRDefault="00000000" w:rsidP="00004664">
            <w:sdt>
              <w:sdtPr>
                <w:id w:val="-6849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Dyplom</w:t>
            </w:r>
          </w:p>
          <w:p w14:paraId="44826C28" w14:textId="06BC4ACF" w:rsidR="004402A6" w:rsidRDefault="00000000" w:rsidP="00004664">
            <w:sdt>
              <w:sdtPr>
                <w:id w:val="8505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Świadectwo</w:t>
            </w:r>
          </w:p>
          <w:p w14:paraId="325B0E43" w14:textId="3022ECBC" w:rsidR="004402A6" w:rsidRDefault="00000000" w:rsidP="00004664">
            <w:sdt>
              <w:sdtPr>
                <w:id w:val="-183821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Inny </w:t>
            </w:r>
            <w:r w:rsidR="004402A6" w:rsidRPr="004402A6">
              <w:rPr>
                <w:sz w:val="16"/>
                <w:szCs w:val="16"/>
              </w:rPr>
              <w:t>(wpisa</w:t>
            </w:r>
            <w:r w:rsidR="004402A6">
              <w:rPr>
                <w:sz w:val="16"/>
                <w:szCs w:val="16"/>
              </w:rPr>
              <w:t>ć</w:t>
            </w:r>
            <w:r w:rsidR="004402A6" w:rsidRPr="004402A6">
              <w:rPr>
                <w:sz w:val="16"/>
                <w:szCs w:val="16"/>
              </w:rPr>
              <w:t xml:space="preserve"> jaki)</w:t>
            </w:r>
            <w:r w:rsidR="004402A6">
              <w:rPr>
                <w:sz w:val="16"/>
                <w:szCs w:val="16"/>
              </w:rPr>
              <w:t xml:space="preserve"> …………………………………………………………………………………………….</w:t>
            </w:r>
          </w:p>
        </w:tc>
      </w:tr>
      <w:tr w:rsidR="0056632E" w14:paraId="1009EFE1" w14:textId="77777777" w:rsidTr="00F973A4">
        <w:tc>
          <w:tcPr>
            <w:tcW w:w="2619" w:type="dxa"/>
          </w:tcPr>
          <w:p w14:paraId="25D469D9" w14:textId="6531DC57" w:rsidR="0056632E" w:rsidRPr="004402A6" w:rsidRDefault="0056632E" w:rsidP="004402A6">
            <w:pPr>
              <w:jc w:val="center"/>
            </w:pPr>
            <w:r w:rsidRPr="0056632E">
              <w:lastRenderedPageBreak/>
              <w:t>Podstawa prawna wydania dokumentu potwierdzającego kompetencje</w:t>
            </w:r>
          </w:p>
        </w:tc>
        <w:tc>
          <w:tcPr>
            <w:tcW w:w="6443" w:type="dxa"/>
          </w:tcPr>
          <w:p w14:paraId="21C2BB7D" w14:textId="77777777" w:rsidR="0056632E" w:rsidRDefault="00000000" w:rsidP="00004664">
            <w:sdt>
              <w:sdtPr>
                <w:id w:val="-22359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3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632E">
              <w:t xml:space="preserve"> TAK</w:t>
            </w:r>
            <w:r w:rsidR="00AC434F">
              <w:t xml:space="preserve"> </w:t>
            </w:r>
            <w:r w:rsidR="00AC434F" w:rsidRPr="00AC434F">
              <w:t>(</w:t>
            </w:r>
            <w:r w:rsidR="00AC434F" w:rsidRPr="00AC434F">
              <w:rPr>
                <w:i/>
                <w:iCs/>
                <w:sz w:val="20"/>
                <w:szCs w:val="20"/>
              </w:rPr>
              <w:t>w przypadku wyboru tej odpowiedzi należy podać publikator np. dziennik ustaw, rozporządzenie, jak również rocznik jego wydania oraz nr/</w:t>
            </w:r>
            <w:proofErr w:type="spellStart"/>
            <w:r w:rsidR="00AC434F" w:rsidRPr="00AC434F">
              <w:rPr>
                <w:i/>
                <w:iCs/>
                <w:sz w:val="20"/>
                <w:szCs w:val="20"/>
              </w:rPr>
              <w:t>poz</w:t>
            </w:r>
            <w:proofErr w:type="spellEnd"/>
            <w:r w:rsidR="00AC434F" w:rsidRPr="00AC434F">
              <w:t>)</w:t>
            </w:r>
            <w:r w:rsidR="00AC434F">
              <w:t xml:space="preserve">: </w:t>
            </w:r>
          </w:p>
          <w:p w14:paraId="50A9C5C0" w14:textId="39F67484" w:rsidR="00AC434F" w:rsidRPr="00AC434F" w:rsidRDefault="00AC434F" w:rsidP="000046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0ED70B6" w14:textId="00C0D9D4" w:rsidR="00AC434F" w:rsidRDefault="00000000" w:rsidP="00004664">
            <w:sdt>
              <w:sdtPr>
                <w:id w:val="-1248644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3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434F">
              <w:t xml:space="preserve"> NIE</w:t>
            </w:r>
          </w:p>
        </w:tc>
      </w:tr>
      <w:tr w:rsidR="004402A6" w14:paraId="5ED58FAD" w14:textId="77777777" w:rsidTr="00F973A4">
        <w:tc>
          <w:tcPr>
            <w:tcW w:w="2619" w:type="dxa"/>
          </w:tcPr>
          <w:p w14:paraId="37C3FA87" w14:textId="268E3FEB" w:rsidR="004402A6" w:rsidRPr="004402A6" w:rsidRDefault="004402A6" w:rsidP="004402A6">
            <w:pPr>
              <w:jc w:val="center"/>
            </w:pPr>
            <w:r>
              <w:t>Posiadanie wpisu do Bazy Usług Rozwojowych (BUR)</w:t>
            </w:r>
          </w:p>
        </w:tc>
        <w:tc>
          <w:tcPr>
            <w:tcW w:w="6443" w:type="dxa"/>
          </w:tcPr>
          <w:p w14:paraId="21CF078D" w14:textId="77777777" w:rsidR="004402A6" w:rsidRDefault="00000000" w:rsidP="00004664">
            <w:sdt>
              <w:sdtPr>
                <w:id w:val="-181078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TAK</w:t>
            </w:r>
          </w:p>
          <w:p w14:paraId="681613C9" w14:textId="77777777" w:rsidR="004402A6" w:rsidRDefault="00000000" w:rsidP="00004664">
            <w:sdt>
              <w:sdtPr>
                <w:id w:val="-69792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2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2A6">
              <w:t xml:space="preserve"> NIE</w:t>
            </w:r>
          </w:p>
          <w:p w14:paraId="746EEF0C" w14:textId="0F0F583E" w:rsidR="004402A6" w:rsidRDefault="004402A6" w:rsidP="00004664"/>
        </w:tc>
      </w:tr>
    </w:tbl>
    <w:p w14:paraId="11F85021" w14:textId="77777777" w:rsidR="005E34D7" w:rsidRDefault="005E34D7"/>
    <w:p w14:paraId="1EEA6145" w14:textId="65AFE915" w:rsidR="0056632E" w:rsidRPr="0056632E" w:rsidRDefault="0056632E" w:rsidP="0056632E">
      <w:pPr>
        <w:jc w:val="both"/>
        <w:rPr>
          <w:sz w:val="20"/>
          <w:szCs w:val="20"/>
        </w:rPr>
      </w:pPr>
      <w:r>
        <w:t xml:space="preserve">* </w:t>
      </w:r>
      <w:r w:rsidRPr="0056632E">
        <w:rPr>
          <w:sz w:val="22"/>
          <w:szCs w:val="22"/>
        </w:rPr>
        <w:t xml:space="preserve">Koszt szkolenia nie może obejmować kosztów przejazdu, zakwaterowania i wyżywienia. </w:t>
      </w:r>
      <w:r w:rsidRPr="0056632E">
        <w:rPr>
          <w:bCs/>
          <w:sz w:val="22"/>
          <w:szCs w:val="22"/>
          <w:u w:val="single"/>
        </w:rPr>
        <w:t xml:space="preserve">W przypadku realizacji szkolenia na terenie siedziby wnioskodawcy lub miejsca prowadzenia działalności należącej do wnioskodawcy, do wniosku należy dołączyć szczegółowe zestawienie kosztów kształcenia ustawicznego. Koszty te nie mogą obejmować wynajmu </w:t>
      </w:r>
      <w:proofErr w:type="spellStart"/>
      <w:r w:rsidRPr="0056632E">
        <w:rPr>
          <w:bCs/>
          <w:sz w:val="22"/>
          <w:szCs w:val="22"/>
          <w:u w:val="single"/>
        </w:rPr>
        <w:t>sal</w:t>
      </w:r>
      <w:proofErr w:type="spellEnd"/>
      <w:r w:rsidRPr="0056632E">
        <w:rPr>
          <w:bCs/>
          <w:sz w:val="22"/>
          <w:szCs w:val="22"/>
          <w:u w:val="single"/>
        </w:rPr>
        <w:t xml:space="preserve"> szkoleniowych należących do pracodawcy, udostępnienia przez pracodawcę maszyn i urządzeń, kosztów materiałów, mediów, pracy pracowników i innych kosztów, którymi pracodawca obciążyłby firmę szkoleniową.</w:t>
      </w:r>
    </w:p>
    <w:p w14:paraId="41EA6F50" w14:textId="5476D258" w:rsidR="0056632E" w:rsidRDefault="0056632E" w:rsidP="0056632E">
      <w:pPr>
        <w:ind w:right="-142"/>
        <w:jc w:val="both"/>
        <w:rPr>
          <w:rFonts w:ascii="Arial" w:hAnsi="Arial"/>
          <w:i/>
          <w:sz w:val="20"/>
          <w:szCs w:val="20"/>
        </w:rPr>
      </w:pPr>
      <w:r>
        <w:t xml:space="preserve">** </w:t>
      </w:r>
      <w:r w:rsidRPr="0056632E">
        <w:rPr>
          <w:rFonts w:cstheme="minorHAnsi"/>
          <w:sz w:val="22"/>
          <w:szCs w:val="22"/>
        </w:rPr>
        <w:t>W przypadku programu studiów podyplomowych określający efekty uczenia się zgodnie z art. 160 ust. 2 ustawy z dnia 20 lipca 2018 r. Prawo o szkolnictwie wyższym i nauce lub efekty uczenia się, których opanowanie będzie sprawdzane w procesie potwierdzania nabytej wiedzy i umiejętności</w:t>
      </w:r>
    </w:p>
    <w:p w14:paraId="6B86663A" w14:textId="1E0CB037" w:rsidR="0056632E" w:rsidRPr="0056632E" w:rsidRDefault="0056632E" w:rsidP="0056632E">
      <w:pPr>
        <w:ind w:right="-142"/>
        <w:jc w:val="both"/>
        <w:rPr>
          <w:rFonts w:cstheme="minorHAnsi"/>
          <w:iCs/>
          <w:sz w:val="22"/>
          <w:szCs w:val="22"/>
        </w:rPr>
      </w:pPr>
      <w:r w:rsidRPr="0056632E">
        <w:rPr>
          <w:rFonts w:cstheme="minorHAnsi"/>
          <w:i/>
          <w:sz w:val="22"/>
          <w:szCs w:val="22"/>
        </w:rPr>
        <w:t>Zgodnie z zapisem art.43 ust.1 pkt.29 lit. c ustawy o podatku od towarów usług oraz § 3 ust. 1 pkt 14 Rozporządzenia Ministra Finansów  w sprawie zwolnień od podatku od towarów i usług – zwolnienie  od podatku VAT przysługuje w przypadku, gdy usługa kształcenia ustawicznego lub przekwalifikowania zawodowego jest sfinansowana w co najmniej 70%  ze środków publicznych</w:t>
      </w:r>
      <w:r w:rsidRPr="0056632E">
        <w:rPr>
          <w:rFonts w:cstheme="minorHAnsi"/>
          <w:iCs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Y="35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C434F" w14:paraId="668526EA" w14:textId="77777777" w:rsidTr="00AC434F">
        <w:trPr>
          <w:trHeight w:val="841"/>
        </w:trPr>
        <w:tc>
          <w:tcPr>
            <w:tcW w:w="9067" w:type="dxa"/>
          </w:tcPr>
          <w:p w14:paraId="7B8AA764" w14:textId="77777777" w:rsidR="00AC434F" w:rsidRPr="00AC434F" w:rsidRDefault="00AC434F" w:rsidP="00AC434F">
            <w:pPr>
              <w:rPr>
                <w:b/>
                <w:bCs/>
                <w:sz w:val="16"/>
                <w:szCs w:val="16"/>
              </w:rPr>
            </w:pPr>
          </w:p>
          <w:p w14:paraId="45E67518" w14:textId="18BBE69C" w:rsidR="00AC434F" w:rsidRPr="0056632E" w:rsidRDefault="00AC434F" w:rsidP="00AC434F">
            <w:pPr>
              <w:rPr>
                <w:b/>
                <w:bCs/>
                <w:sz w:val="28"/>
                <w:szCs w:val="28"/>
              </w:rPr>
            </w:pPr>
            <w:r w:rsidRPr="0056632E">
              <w:rPr>
                <w:b/>
                <w:bCs/>
                <w:sz w:val="28"/>
                <w:szCs w:val="28"/>
              </w:rPr>
              <w:t>Niezbędne załączniki do programu:</w:t>
            </w:r>
          </w:p>
          <w:p w14:paraId="3526FC8D" w14:textId="77777777" w:rsidR="00AC434F" w:rsidRDefault="00AC434F" w:rsidP="00AC434F">
            <w:r>
              <w:t xml:space="preserve"> - wzór dokumentu wystawianego przez realizatora usługi potwierdzającego kompetencje nabyte przez uczestników kształcenia ustawicznego</w:t>
            </w:r>
          </w:p>
          <w:p w14:paraId="567BCD70" w14:textId="77777777" w:rsidR="00AC434F" w:rsidRPr="00AC434F" w:rsidRDefault="00AC434F" w:rsidP="00AC434F">
            <w:pPr>
              <w:rPr>
                <w:sz w:val="16"/>
                <w:szCs w:val="16"/>
              </w:rPr>
            </w:pPr>
          </w:p>
        </w:tc>
      </w:tr>
    </w:tbl>
    <w:p w14:paraId="4E533DF9" w14:textId="77777777" w:rsidR="00AC434F" w:rsidRPr="00AC434F" w:rsidRDefault="00AC434F" w:rsidP="0056632E">
      <w:pPr>
        <w:rPr>
          <w:sz w:val="16"/>
          <w:szCs w:val="16"/>
        </w:rPr>
      </w:pPr>
    </w:p>
    <w:p w14:paraId="667045BB" w14:textId="37302DA1" w:rsidR="00AC434F" w:rsidRDefault="00AC434F" w:rsidP="0056632E">
      <w:r w:rsidRPr="00AC434F">
        <w:t xml:space="preserve">W przypadku realizacji szkolenia w formie </w:t>
      </w:r>
      <w:r>
        <w:t>zdalnej</w:t>
      </w:r>
      <w:r w:rsidRPr="00AC434F">
        <w:t xml:space="preserve"> zobowiązuje się udostępnić, na żądanie Urzędu, link do szkolenia celem weryfikacji prawidłowości realizacji przebiegu zajęć.  </w:t>
      </w:r>
    </w:p>
    <w:p w14:paraId="2058D00C" w14:textId="77777777" w:rsidR="00AC434F" w:rsidRDefault="00AC434F" w:rsidP="0056632E"/>
    <w:p w14:paraId="3FDAFC4A" w14:textId="77777777" w:rsidR="00AC434F" w:rsidRDefault="00AC434F" w:rsidP="0056632E"/>
    <w:p w14:paraId="4B7A9139" w14:textId="173FA271" w:rsidR="00AC434F" w:rsidRPr="00AC434F" w:rsidRDefault="00AC434F" w:rsidP="00AC434F">
      <w:pPr>
        <w:ind w:left="708" w:hanging="708"/>
        <w:rPr>
          <w:sz w:val="16"/>
          <w:szCs w:val="16"/>
        </w:rPr>
      </w:pPr>
      <w:r w:rsidRPr="00AC434F">
        <w:rPr>
          <w:sz w:val="16"/>
          <w:szCs w:val="16"/>
        </w:rPr>
        <w:t>.......................................................</w:t>
      </w:r>
      <w:r w:rsidRPr="00AC434F">
        <w:rPr>
          <w:sz w:val="16"/>
          <w:szCs w:val="16"/>
        </w:rPr>
        <w:tab/>
      </w:r>
      <w:r w:rsidRPr="00AC434F">
        <w:rPr>
          <w:sz w:val="16"/>
          <w:szCs w:val="16"/>
        </w:rPr>
        <w:tab/>
        <w:t xml:space="preserve">      </w:t>
      </w:r>
      <w:r>
        <w:rPr>
          <w:sz w:val="16"/>
          <w:szCs w:val="16"/>
        </w:rPr>
        <w:tab/>
      </w:r>
      <w:r w:rsidRPr="00AC434F">
        <w:rPr>
          <w:sz w:val="16"/>
          <w:szCs w:val="16"/>
        </w:rPr>
        <w:t>……………………………..………………………</w:t>
      </w: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br/>
      </w:r>
      <w:r w:rsidRPr="00AC434F">
        <w:rPr>
          <w:i/>
          <w:iCs/>
          <w:sz w:val="16"/>
          <w:szCs w:val="16"/>
        </w:rPr>
        <w:t xml:space="preserve">  (data)                                                                                      </w:t>
      </w:r>
      <w:r>
        <w:rPr>
          <w:i/>
          <w:iCs/>
          <w:sz w:val="16"/>
          <w:szCs w:val="16"/>
        </w:rPr>
        <w:tab/>
      </w:r>
      <w:r w:rsidRPr="00AC434F">
        <w:rPr>
          <w:i/>
          <w:iCs/>
          <w:sz w:val="16"/>
          <w:szCs w:val="16"/>
        </w:rPr>
        <w:t xml:space="preserve"> (pieczątka  i podpis  </w:t>
      </w:r>
      <w:r>
        <w:rPr>
          <w:i/>
          <w:iCs/>
          <w:sz w:val="16"/>
          <w:szCs w:val="16"/>
        </w:rPr>
        <w:t>realizatora kształcenia</w:t>
      </w:r>
      <w:r w:rsidRPr="00AC434F">
        <w:rPr>
          <w:i/>
          <w:iCs/>
          <w:sz w:val="16"/>
          <w:szCs w:val="16"/>
        </w:rPr>
        <w:t>)</w:t>
      </w:r>
    </w:p>
    <w:sectPr w:rsidR="00AC434F" w:rsidRPr="00AC43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3600" w14:textId="77777777" w:rsidR="00BE560A" w:rsidRDefault="00BE560A" w:rsidP="0056632E">
      <w:pPr>
        <w:spacing w:after="0" w:line="240" w:lineRule="auto"/>
      </w:pPr>
      <w:r>
        <w:separator/>
      </w:r>
    </w:p>
  </w:endnote>
  <w:endnote w:type="continuationSeparator" w:id="0">
    <w:p w14:paraId="015E6F42" w14:textId="77777777" w:rsidR="00BE560A" w:rsidRDefault="00BE560A" w:rsidP="0056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2B97" w14:textId="77777777" w:rsidR="00BE560A" w:rsidRDefault="00BE560A" w:rsidP="0056632E">
      <w:pPr>
        <w:spacing w:after="0" w:line="240" w:lineRule="auto"/>
      </w:pPr>
      <w:r>
        <w:separator/>
      </w:r>
    </w:p>
  </w:footnote>
  <w:footnote w:type="continuationSeparator" w:id="0">
    <w:p w14:paraId="75A0726F" w14:textId="77777777" w:rsidR="00BE560A" w:rsidRDefault="00BE560A" w:rsidP="0056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74481" w14:textId="2D0B8EC6" w:rsidR="0056632E" w:rsidRDefault="0056632E" w:rsidP="0056632E">
    <w:pPr>
      <w:pStyle w:val="Nagwek"/>
      <w:tabs>
        <w:tab w:val="clear" w:pos="4536"/>
        <w:tab w:val="clear" w:pos="9072"/>
        <w:tab w:val="left" w:pos="1560"/>
        <w:tab w:val="left" w:pos="2250"/>
      </w:tabs>
      <w:jc w:val="center"/>
    </w:pPr>
    <w:r w:rsidRPr="0056632E">
      <w:rPr>
        <w:rFonts w:ascii="Century" w:eastAsia="Times New Roman" w:hAnsi="Century" w:cs="Times New Roman"/>
        <w:b/>
        <w:kern w:val="0"/>
        <w:sz w:val="28"/>
        <w:szCs w:val="28"/>
        <w:lang w:val="de-DE" w:eastAsia="pl-PL"/>
        <w14:ligatures w14:val="none"/>
      </w:rPr>
      <w:t xml:space="preserve">POWIATOWY URZĄD PRACY W STRZYŻOWIE    </w:t>
    </w:r>
    <w:r w:rsidRPr="0056632E">
      <w:rPr>
        <w:rFonts w:ascii="Century" w:eastAsia="Times New Roman" w:hAnsi="Century" w:cs="Times New Roman"/>
        <w:kern w:val="0"/>
        <w:sz w:val="20"/>
        <w:szCs w:val="20"/>
        <w:lang w:val="de-DE" w:eastAsia="pl-PL"/>
        <w14:ligatures w14:val="none"/>
      </w:rPr>
      <w:br/>
      <w:t xml:space="preserve">   38-100 STRZYŻÓW, UL. DASZYŃSKIEGO 2</w:t>
    </w:r>
    <w:r w:rsidRPr="0056632E">
      <w:rPr>
        <w:rFonts w:ascii="Century" w:eastAsia="Times New Roman" w:hAnsi="Century" w:cs="Times New Roman"/>
        <w:kern w:val="0"/>
        <w:sz w:val="20"/>
        <w:szCs w:val="20"/>
        <w:lang w:val="de-DE" w:eastAsia="pl-PL"/>
        <w14:ligatures w14:val="none"/>
      </w:rPr>
      <w:br/>
      <w:t xml:space="preserve">   TEL.: (17)2761074 TEL/FAX (17)2761079</w:t>
    </w:r>
    <w:r w:rsidRPr="0056632E">
      <w:rPr>
        <w:rFonts w:ascii="Century" w:eastAsia="Times New Roman" w:hAnsi="Century" w:cs="Times New Roman"/>
        <w:kern w:val="0"/>
        <w:sz w:val="20"/>
        <w:szCs w:val="20"/>
        <w:lang w:val="de-DE" w:eastAsia="pl-PL"/>
        <w14:ligatures w14:val="none"/>
      </w:rPr>
      <w:br/>
      <w:t xml:space="preserve">    E-MAIL: rzst@praca.gov.p</w:t>
    </w:r>
    <w:r>
      <w:rPr>
        <w:rFonts w:ascii="Century" w:eastAsia="Times New Roman" w:hAnsi="Century" w:cs="Times New Roman"/>
        <w:kern w:val="0"/>
        <w:sz w:val="20"/>
        <w:szCs w:val="20"/>
        <w:lang w:val="de-DE" w:eastAsia="pl-PL"/>
        <w14:ligatures w14:val="none"/>
      </w:rPr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ABD"/>
    <w:multiLevelType w:val="hybridMultilevel"/>
    <w:tmpl w:val="0B7E43C2"/>
    <w:lvl w:ilvl="0" w:tplc="9BF6B8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5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D7"/>
    <w:rsid w:val="00004664"/>
    <w:rsid w:val="003B5376"/>
    <w:rsid w:val="004402A6"/>
    <w:rsid w:val="0056632E"/>
    <w:rsid w:val="005E34D7"/>
    <w:rsid w:val="007D3C07"/>
    <w:rsid w:val="00880147"/>
    <w:rsid w:val="00916B45"/>
    <w:rsid w:val="00951EFC"/>
    <w:rsid w:val="00995D4C"/>
    <w:rsid w:val="00AC434F"/>
    <w:rsid w:val="00B05166"/>
    <w:rsid w:val="00BE560A"/>
    <w:rsid w:val="00C03208"/>
    <w:rsid w:val="00F256C6"/>
    <w:rsid w:val="00F9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3376"/>
  <w15:chartTrackingRefBased/>
  <w15:docId w15:val="{CE53584D-BCF1-41E4-8CEC-2965B7A8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3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4D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E3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32E"/>
  </w:style>
  <w:style w:type="paragraph" w:styleId="Stopka">
    <w:name w:val="footer"/>
    <w:basedOn w:val="Normalny"/>
    <w:link w:val="StopkaZnak"/>
    <w:uiPriority w:val="99"/>
    <w:unhideWhenUsed/>
    <w:rsid w:val="0056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Świszcz</dc:creator>
  <cp:keywords/>
  <dc:description/>
  <cp:lastModifiedBy>Marcin Świszcz</cp:lastModifiedBy>
  <cp:revision>4</cp:revision>
  <dcterms:created xsi:type="dcterms:W3CDTF">2026-03-31T06:16:00Z</dcterms:created>
  <dcterms:modified xsi:type="dcterms:W3CDTF">2026-03-31T08:26:00Z</dcterms:modified>
</cp:coreProperties>
</file>