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18" w:rsidRDefault="00416518" w:rsidP="00416518">
      <w:pPr>
        <w:pStyle w:val="Styl"/>
        <w:tabs>
          <w:tab w:val="left" w:pos="5482"/>
          <w:tab w:val="left" w:leader="dot" w:pos="8587"/>
        </w:tabs>
        <w:spacing w:before="988" w:line="235" w:lineRule="exact"/>
        <w:rPr>
          <w:sz w:val="22"/>
          <w:szCs w:val="22"/>
        </w:rPr>
      </w:pPr>
      <w:r>
        <w:rPr>
          <w:sz w:val="22"/>
          <w:szCs w:val="22"/>
        </w:rPr>
        <w:tab/>
        <w:t xml:space="preserve">....................... ,dnia </w:t>
      </w:r>
      <w:r>
        <w:rPr>
          <w:sz w:val="22"/>
          <w:szCs w:val="22"/>
        </w:rPr>
        <w:tab/>
        <w:t xml:space="preserve">. </w:t>
      </w:r>
    </w:p>
    <w:p w:rsidR="00416518" w:rsidRDefault="00416518" w:rsidP="00416518">
      <w:pPr>
        <w:pStyle w:val="Styl"/>
        <w:spacing w:line="196" w:lineRule="exact"/>
        <w:ind w:left="412"/>
        <w:rPr>
          <w:sz w:val="18"/>
          <w:szCs w:val="18"/>
        </w:rPr>
      </w:pPr>
      <w:r>
        <w:rPr>
          <w:sz w:val="18"/>
          <w:szCs w:val="18"/>
        </w:rPr>
        <w:t xml:space="preserve">(pieczątka firmy) </w:t>
      </w:r>
    </w:p>
    <w:p w:rsidR="00416518" w:rsidRDefault="00416518" w:rsidP="00416518">
      <w:pPr>
        <w:pStyle w:val="Styl"/>
        <w:spacing w:before="758" w:line="283" w:lineRule="exact"/>
        <w:ind w:left="36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Poręczyciela</w:t>
      </w:r>
      <w:r w:rsidR="00A333BB">
        <w:rPr>
          <w:b/>
          <w:bCs/>
          <w:sz w:val="26"/>
          <w:szCs w:val="26"/>
        </w:rPr>
        <w:t xml:space="preserve"> 1</w:t>
      </w:r>
    </w:p>
    <w:p w:rsidR="00416518" w:rsidRDefault="00416518" w:rsidP="00416518">
      <w:pPr>
        <w:pStyle w:val="Styl"/>
        <w:spacing w:before="638" w:line="225" w:lineRule="exact"/>
        <w:ind w:left="19" w:right="4"/>
        <w:rPr>
          <w:b/>
          <w:bCs/>
          <w:sz w:val="20"/>
          <w:szCs w:val="20"/>
        </w:rPr>
      </w:pPr>
      <w:r>
        <w:rPr>
          <w:b/>
          <w:bCs/>
          <w:sz w:val="21"/>
          <w:szCs w:val="21"/>
        </w:rPr>
        <w:t xml:space="preserve">Oświadczam, </w:t>
      </w:r>
      <w:r>
        <w:rPr>
          <w:b/>
          <w:bCs/>
          <w:sz w:val="20"/>
          <w:szCs w:val="20"/>
        </w:rPr>
        <w:t xml:space="preserve">iż </w:t>
      </w:r>
    </w:p>
    <w:p w:rsidR="00416518" w:rsidRDefault="00416518" w:rsidP="00EE698D">
      <w:pPr>
        <w:pStyle w:val="Styl"/>
        <w:numPr>
          <w:ilvl w:val="0"/>
          <w:numId w:val="4"/>
        </w:numPr>
        <w:spacing w:before="230" w:line="249" w:lineRule="exact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zalegam z wypłacaniem w terminie wynagrodzeń pracownikom oraz z opłacaniem składek </w:t>
      </w:r>
      <w:r w:rsidR="00EE698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na ubezpieczenie społeczne, zdrowotne, Fundusz Pracy oraz Fundusz Gwarantowanych Świadczeń Pracowniczych, </w:t>
      </w:r>
    </w:p>
    <w:p w:rsidR="00416518" w:rsidRDefault="00416518" w:rsidP="00EE698D">
      <w:pPr>
        <w:pStyle w:val="Styl"/>
        <w:numPr>
          <w:ilvl w:val="0"/>
          <w:numId w:val="4"/>
        </w:numPr>
        <w:spacing w:line="249" w:lineRule="exact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nie zalegam z opłacaniem innych danin publicznych, </w:t>
      </w:r>
    </w:p>
    <w:p w:rsidR="00416518" w:rsidRDefault="00416518" w:rsidP="00EE698D">
      <w:pPr>
        <w:pStyle w:val="Styl"/>
        <w:numPr>
          <w:ilvl w:val="0"/>
          <w:numId w:val="4"/>
        </w:numPr>
        <w:spacing w:line="249" w:lineRule="exact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nie posiadam nieuregulowanych w terminie zobowiązań cywilnoprawnych, </w:t>
      </w:r>
    </w:p>
    <w:p w:rsidR="00416518" w:rsidRDefault="00F036C6" w:rsidP="00EE698D">
      <w:pPr>
        <w:pStyle w:val="Styl"/>
        <w:numPr>
          <w:ilvl w:val="0"/>
          <w:numId w:val="4"/>
        </w:numPr>
        <w:spacing w:line="249" w:lineRule="exact"/>
        <w:ind w:right="-1"/>
        <w:rPr>
          <w:sz w:val="22"/>
          <w:szCs w:val="22"/>
        </w:rPr>
      </w:pPr>
      <w:r>
        <w:rPr>
          <w:sz w:val="22"/>
          <w:szCs w:val="22"/>
        </w:rPr>
        <w:t>p</w:t>
      </w:r>
      <w:r w:rsidR="00416518">
        <w:rPr>
          <w:sz w:val="22"/>
          <w:szCs w:val="22"/>
        </w:rPr>
        <w:t>rowadzę działalność gospodarczą</w:t>
      </w:r>
      <w:r>
        <w:rPr>
          <w:sz w:val="22"/>
          <w:szCs w:val="22"/>
        </w:rPr>
        <w:t xml:space="preserve"> przez okres minimum 12 miesięcy przed dniem złożenia wniosku</w:t>
      </w:r>
      <w:r w:rsidR="0041651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7A7179">
        <w:rPr>
          <w:sz w:val="22"/>
          <w:szCs w:val="22"/>
        </w:rPr>
        <w:t xml:space="preserve">w </w:t>
      </w:r>
      <w:r w:rsidR="00416518">
        <w:rPr>
          <w:sz w:val="22"/>
          <w:szCs w:val="22"/>
        </w:rPr>
        <w:t xml:space="preserve"> rozumieniu przepisów o swobodzie działalności gospodarczej, </w:t>
      </w:r>
    </w:p>
    <w:p w:rsidR="00416518" w:rsidRDefault="00416518" w:rsidP="00EE698D">
      <w:pPr>
        <w:pStyle w:val="Styl"/>
        <w:numPr>
          <w:ilvl w:val="0"/>
          <w:numId w:val="4"/>
        </w:numPr>
        <w:spacing w:line="249" w:lineRule="exact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toczy się w stosunku do podmiotu postępowanie upadłościowe, ani likwidacyjne oraz że nie został złożony i nie przewiduje się złożenia wniosku o otwarcie postępowania upadłościowego, ani likwidacyjnego, </w:t>
      </w:r>
    </w:p>
    <w:p w:rsidR="00416518" w:rsidRDefault="00416518" w:rsidP="00EE698D">
      <w:pPr>
        <w:pStyle w:val="Styl"/>
        <w:numPr>
          <w:ilvl w:val="0"/>
          <w:numId w:val="4"/>
        </w:numPr>
        <w:spacing w:line="249" w:lineRule="exact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stan ekonomiczny podmiotu nie uzasadnia złożenia wniosku o otwarcie postępowania upadłościowego, ani likwidacyjnego. </w:t>
      </w:r>
    </w:p>
    <w:p w:rsidR="00416518" w:rsidRPr="00045F7C" w:rsidRDefault="00416518" w:rsidP="00416518">
      <w:pPr>
        <w:pStyle w:val="Styl"/>
        <w:spacing w:before="590" w:line="225" w:lineRule="exact"/>
        <w:ind w:right="4"/>
        <w:rPr>
          <w:b/>
          <w:bCs/>
          <w:sz w:val="22"/>
          <w:szCs w:val="22"/>
        </w:rPr>
      </w:pPr>
      <w:r w:rsidRPr="00045F7C">
        <w:rPr>
          <w:b/>
          <w:bCs/>
          <w:sz w:val="22"/>
          <w:szCs w:val="22"/>
        </w:rPr>
        <w:t xml:space="preserve">Świadom odpowiedzialności karnej na podstawie art. </w:t>
      </w:r>
      <w:r w:rsidR="00045F7C" w:rsidRPr="00045F7C">
        <w:rPr>
          <w:b/>
          <w:bCs/>
          <w:sz w:val="22"/>
          <w:szCs w:val="22"/>
        </w:rPr>
        <w:t xml:space="preserve"> </w:t>
      </w:r>
      <w:r w:rsidR="00045F7C" w:rsidRPr="00045F7C">
        <w:rPr>
          <w:b/>
          <w:sz w:val="22"/>
          <w:szCs w:val="22"/>
        </w:rPr>
        <w:t>297 § 1</w:t>
      </w:r>
      <w:r w:rsidR="00045F7C" w:rsidRPr="00045F7C">
        <w:rPr>
          <w:sz w:val="22"/>
          <w:szCs w:val="22"/>
        </w:rPr>
        <w:t xml:space="preserve"> </w:t>
      </w:r>
      <w:r w:rsidRPr="00045F7C">
        <w:rPr>
          <w:bCs/>
          <w:sz w:val="22"/>
          <w:szCs w:val="22"/>
        </w:rPr>
        <w:t>KK</w:t>
      </w:r>
      <w:r w:rsidRPr="00045F7C">
        <w:rPr>
          <w:b/>
          <w:bCs/>
          <w:sz w:val="22"/>
          <w:szCs w:val="22"/>
        </w:rPr>
        <w:t xml:space="preserve"> za </w:t>
      </w:r>
      <w:r w:rsidR="00BF0F97">
        <w:rPr>
          <w:b/>
          <w:bCs/>
          <w:sz w:val="22"/>
          <w:szCs w:val="22"/>
        </w:rPr>
        <w:t>podawanie</w:t>
      </w:r>
      <w:bookmarkStart w:id="0" w:name="_GoBack"/>
      <w:bookmarkEnd w:id="0"/>
      <w:r w:rsidRPr="00045F7C">
        <w:rPr>
          <w:b/>
          <w:bCs/>
          <w:sz w:val="22"/>
          <w:szCs w:val="22"/>
        </w:rPr>
        <w:t xml:space="preserve"> nieprawdziwych danych oświadczam, że informacje zawarte w niniejszym </w:t>
      </w:r>
      <w:r w:rsidR="00AC35D6" w:rsidRPr="00045F7C">
        <w:rPr>
          <w:b/>
          <w:bCs/>
          <w:sz w:val="22"/>
          <w:szCs w:val="22"/>
        </w:rPr>
        <w:t>oświadczeniu</w:t>
      </w:r>
      <w:r w:rsidRPr="00045F7C">
        <w:rPr>
          <w:b/>
          <w:bCs/>
          <w:sz w:val="22"/>
          <w:szCs w:val="22"/>
        </w:rPr>
        <w:t xml:space="preserve"> są zgodne z prawdą. </w:t>
      </w:r>
    </w:p>
    <w:p w:rsidR="00416518" w:rsidRDefault="00416518" w:rsidP="00416518">
      <w:pPr>
        <w:pStyle w:val="Styl"/>
        <w:spacing w:before="1512" w:line="201" w:lineRule="exact"/>
        <w:ind w:left="5467"/>
        <w:rPr>
          <w:sz w:val="18"/>
          <w:szCs w:val="18"/>
        </w:rPr>
      </w:pPr>
      <w:r>
        <w:rPr>
          <w:sz w:val="18"/>
          <w:szCs w:val="18"/>
        </w:rPr>
        <w:t xml:space="preserve">(Pieczątka i podpis właściciela) </w:t>
      </w:r>
    </w:p>
    <w:p w:rsidR="00416518" w:rsidRDefault="00416518" w:rsidP="00416518">
      <w:pPr>
        <w:pStyle w:val="Styl"/>
        <w:spacing w:line="1" w:lineRule="exact"/>
        <w:rPr>
          <w:sz w:val="2"/>
          <w:szCs w:val="2"/>
        </w:rPr>
      </w:pPr>
    </w:p>
    <w:p w:rsidR="00416518" w:rsidRDefault="00416518" w:rsidP="00416518">
      <w:pPr>
        <w:pStyle w:val="Styl"/>
        <w:spacing w:line="220" w:lineRule="exact"/>
        <w:rPr>
          <w:w w:val="87"/>
          <w:sz w:val="21"/>
          <w:szCs w:val="21"/>
        </w:rPr>
      </w:pPr>
    </w:p>
    <w:sectPr w:rsidR="00416518" w:rsidSect="00AF543A">
      <w:pgSz w:w="11907" w:h="16840" w:code="9"/>
      <w:pgMar w:top="1418" w:right="1418" w:bottom="1418" w:left="1418" w:header="709" w:footer="709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C15"/>
    <w:multiLevelType w:val="hybridMultilevel"/>
    <w:tmpl w:val="721E74AC"/>
    <w:lvl w:ilvl="0" w:tplc="E3F48F1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">
    <w:nsid w:val="167F3AE8"/>
    <w:multiLevelType w:val="hybridMultilevel"/>
    <w:tmpl w:val="190682BC"/>
    <w:lvl w:ilvl="0" w:tplc="21C26F8A">
      <w:start w:val="2"/>
      <w:numFmt w:val="decimal"/>
      <w:lvlText w:val="%1."/>
      <w:legacy w:legacy="1" w:legacySpace="0" w:legacyIndent="0"/>
      <w:lvlJc w:val="left"/>
      <w:pPr>
        <w:ind w:left="356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2">
    <w:nsid w:val="1ECD5D57"/>
    <w:multiLevelType w:val="singleLevel"/>
    <w:tmpl w:val="21C26F8A"/>
    <w:lvl w:ilvl="0">
      <w:start w:val="2"/>
      <w:numFmt w:val="decimal"/>
      <w:lvlText w:val="%1."/>
      <w:legacy w:legacy="1" w:legacySpace="0" w:legacyIndent="0"/>
      <w:lvlJc w:val="left"/>
      <w:pPr>
        <w:ind w:left="390" w:firstLine="0"/>
      </w:pPr>
      <w:rPr>
        <w:rFonts w:ascii="Times New Roman" w:hAnsi="Times New Roman" w:cs="Times New Roman" w:hint="default"/>
      </w:rPr>
    </w:lvl>
  </w:abstractNum>
  <w:abstractNum w:abstractNumId="3">
    <w:nsid w:val="76AB3D39"/>
    <w:multiLevelType w:val="hybridMultilevel"/>
    <w:tmpl w:val="F7FC2724"/>
    <w:lvl w:ilvl="0" w:tplc="21C26F8A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18"/>
    <w:rsid w:val="00045F7C"/>
    <w:rsid w:val="00416518"/>
    <w:rsid w:val="004D6A06"/>
    <w:rsid w:val="007A7179"/>
    <w:rsid w:val="0099629A"/>
    <w:rsid w:val="00A333BB"/>
    <w:rsid w:val="00AC35D6"/>
    <w:rsid w:val="00AF543A"/>
    <w:rsid w:val="00B82F1E"/>
    <w:rsid w:val="00BF0F97"/>
    <w:rsid w:val="00EE698D"/>
    <w:rsid w:val="00F0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1651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1651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user271</cp:lastModifiedBy>
  <cp:revision>7</cp:revision>
  <dcterms:created xsi:type="dcterms:W3CDTF">2013-08-07T06:45:00Z</dcterms:created>
  <dcterms:modified xsi:type="dcterms:W3CDTF">2018-02-15T11:46:00Z</dcterms:modified>
</cp:coreProperties>
</file>